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59E" w:rsidRDefault="004F659E">
      <w:pPr>
        <w:pStyle w:val="Indeks"/>
      </w:pP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sprzedaży  nr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.................................. r. w </w:t>
      </w:r>
      <w:r w:rsidR="0097627C">
        <w:rPr>
          <w:rFonts w:asciiTheme="minorHAnsi" w:hAnsiTheme="minorHAnsi" w:cstheme="minorHAnsi"/>
          <w:sz w:val="22"/>
          <w:szCs w:val="22"/>
        </w:rPr>
        <w:t>Łęcznej</w:t>
      </w:r>
      <w:r>
        <w:rPr>
          <w:rFonts w:asciiTheme="minorHAnsi" w:hAnsiTheme="minorHAnsi" w:cstheme="minorHAnsi"/>
          <w:sz w:val="22"/>
          <w:szCs w:val="22"/>
        </w:rPr>
        <w:t xml:space="preserve">  pomiędzy :</w:t>
      </w:r>
    </w:p>
    <w:p w:rsidR="004F659E" w:rsidRDefault="004F659E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 Powiatowym Inspektoratem Weterynarii w Łęcznej, Al. Jana Pawła II 95, 21-010 Łęczna, </w:t>
      </w:r>
      <w:r w:rsidR="0097627C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bCs/>
          <w:sz w:val="22"/>
          <w:szCs w:val="22"/>
        </w:rPr>
        <w:t>NIP 713-24-89-220, reprezentowanym przez Powiatowego Lekarza Weterynarii w Łęcznej – Jarosława Bliźniuka,  zwanym  Zamawiającym, a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…………………………. z siedzibą w ……………., NIP ………….., 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</w:t>
      </w:r>
      <w:r>
        <w:rPr>
          <w:rFonts w:asciiTheme="minorHAnsi" w:hAnsiTheme="minorHAnsi" w:cstheme="minorHAnsi"/>
          <w:b/>
          <w:sz w:val="22"/>
          <w:szCs w:val="22"/>
        </w:rPr>
        <w:t xml:space="preserve">Wykonawcą </w:t>
      </w:r>
    </w:p>
    <w:p w:rsidR="004F659E" w:rsidRDefault="004F659E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oparciu o ofertę Wykonawcy złożoną w postępowaniu prowadzonym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 na podstawie </w:t>
      </w:r>
      <w:r>
        <w:rPr>
          <w:rFonts w:asciiTheme="minorHAnsi" w:hAnsiTheme="minorHAnsi" w:cstheme="minorHAnsi"/>
          <w:sz w:val="22"/>
          <w:szCs w:val="22"/>
        </w:rPr>
        <w:t>Regulaminu Zamówień Publicznych w Powiatowym Inspektoracie Weterynarii w Łęcznej o wartości poniżej 130.000 zł., następującej treści:</w:t>
      </w:r>
    </w:p>
    <w:p w:rsidR="004F659E" w:rsidRDefault="004F659E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1  </w:t>
      </w:r>
    </w:p>
    <w:p w:rsidR="004F659E" w:rsidRDefault="00000000">
      <w:pPr>
        <w:numPr>
          <w:ilvl w:val="0"/>
          <w:numId w:val="5"/>
        </w:numPr>
        <w:tabs>
          <w:tab w:val="left" w:pos="1620"/>
          <w:tab w:val="left" w:pos="66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zamawia, a Wykonawca zobowiązuje się do dostawy fabrycznie nowego samochodu   typu cross over</w:t>
      </w:r>
      <w:r w:rsidR="005F31E9">
        <w:rPr>
          <w:rFonts w:asciiTheme="minorHAnsi" w:hAnsiTheme="minorHAnsi" w:cstheme="minorHAnsi"/>
          <w:sz w:val="22"/>
          <w:szCs w:val="22"/>
        </w:rPr>
        <w:t>/SUV</w:t>
      </w:r>
      <w:r>
        <w:rPr>
          <w:rFonts w:asciiTheme="minorHAnsi" w:hAnsiTheme="minorHAnsi" w:cstheme="minorHAnsi"/>
          <w:sz w:val="22"/>
          <w:szCs w:val="22"/>
        </w:rPr>
        <w:t xml:space="preserve"> marki …………..., rok produkcji 2024, z wyposażeniem opisanym i zgodnym z Zaproszeniem do składania ofert i ofertą Wykonawcy z dnia ……………. 2024 r. stanowiącą załącznik do umowy.</w:t>
      </w:r>
    </w:p>
    <w:p w:rsidR="004F659E" w:rsidRDefault="00000000">
      <w:pPr>
        <w:numPr>
          <w:ilvl w:val="0"/>
          <w:numId w:val="6"/>
        </w:numPr>
        <w:tabs>
          <w:tab w:val="left" w:pos="426"/>
          <w:tab w:val="left" w:pos="1620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że Samochód jest wolny od wad i </w:t>
      </w:r>
      <w:r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spełnia wymagania techniczne określone przez obowiązujące w Polsce przepisy dla pojazdów poruszających się po drogach publicznych. </w:t>
      </w:r>
    </w:p>
    <w:p w:rsidR="004F659E" w:rsidRDefault="00000000">
      <w:pPr>
        <w:numPr>
          <w:ilvl w:val="0"/>
          <w:numId w:val="7"/>
        </w:numPr>
        <w:tabs>
          <w:tab w:val="left" w:pos="426"/>
          <w:tab w:val="left" w:pos="1620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okresie gwarancji Wykonawca zapewni  serwis w ……………….. z siedzibą w …………..</w:t>
      </w:r>
    </w:p>
    <w:p w:rsidR="004F659E" w:rsidRDefault="00000000">
      <w:pPr>
        <w:numPr>
          <w:ilvl w:val="0"/>
          <w:numId w:val="8"/>
        </w:numPr>
        <w:tabs>
          <w:tab w:val="left" w:pos="426"/>
          <w:tab w:val="left" w:pos="1620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przekazać Zamawiającemu wraz z Samochodem  : </w:t>
      </w:r>
    </w:p>
    <w:p w:rsidR="004F659E" w:rsidRDefault="00000000">
      <w:pPr>
        <w:numPr>
          <w:ilvl w:val="0"/>
          <w:numId w:val="9"/>
        </w:numPr>
        <w:spacing w:line="252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instrukcję obsługi i konserwacji,</w:t>
      </w:r>
    </w:p>
    <w:p w:rsidR="004F659E" w:rsidRDefault="00000000">
      <w:pPr>
        <w:numPr>
          <w:ilvl w:val="0"/>
          <w:numId w:val="10"/>
        </w:numPr>
        <w:spacing w:line="252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książkę gwarancyjną wraz z szczegółowymi warunkami gwarancji i serwisu,</w:t>
      </w:r>
    </w:p>
    <w:p w:rsidR="004F659E" w:rsidRDefault="00000000">
      <w:pPr>
        <w:numPr>
          <w:ilvl w:val="0"/>
          <w:numId w:val="11"/>
        </w:numPr>
        <w:spacing w:line="252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świadectwo homologacji,</w:t>
      </w:r>
    </w:p>
    <w:p w:rsidR="004F659E" w:rsidRDefault="00000000">
      <w:pPr>
        <w:numPr>
          <w:ilvl w:val="0"/>
          <w:numId w:val="12"/>
        </w:numPr>
        <w:spacing w:line="252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deklarację zgodności WE (oznakowanie CE),</w:t>
      </w:r>
    </w:p>
    <w:p w:rsidR="004F659E" w:rsidRDefault="00000000">
      <w:pPr>
        <w:numPr>
          <w:ilvl w:val="0"/>
          <w:numId w:val="13"/>
        </w:numPr>
        <w:spacing w:line="252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komplet kluczy i pilotów w liczbie oferowanej przez producenta (min. 2 komplety).</w:t>
      </w:r>
    </w:p>
    <w:p w:rsidR="004F659E" w:rsidRDefault="00000000">
      <w:pPr>
        <w:numPr>
          <w:ilvl w:val="0"/>
          <w:numId w:val="14"/>
        </w:numPr>
        <w:tabs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Wykonawca oświadcza, że Samochód : </w:t>
      </w:r>
    </w:p>
    <w:p w:rsidR="004F659E" w:rsidRDefault="00000000">
      <w:pPr>
        <w:numPr>
          <w:ilvl w:val="0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posiada wszelkie parametry techniczne oraz funkcje niezbędne do korzystania z niego zgodnie z jego przeznaczeniem,</w:t>
      </w:r>
    </w:p>
    <w:p w:rsidR="004F659E" w:rsidRDefault="00000000">
      <w:pPr>
        <w:numPr>
          <w:ilvl w:val="0"/>
          <w:numId w:val="1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jest dopuszczony do obrotu na podstawie obowiązujących w tym zakresie przepisów prawa oraz odpowiada wymogom określonym tymi przepisami, </w:t>
      </w:r>
    </w:p>
    <w:p w:rsidR="004F659E" w:rsidRDefault="00000000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jest  objęty gwarancją jakości (zgodnie z Umową i Ofertą Wykonawcy), </w:t>
      </w:r>
    </w:p>
    <w:p w:rsidR="004F659E" w:rsidRDefault="00000000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 xml:space="preserve">Wykonawca jest właścicielem Samochodu, jest uprawniony do jego sprzedaży Zamawiającemu, nie występują żadne ograniczenia prawne w rozporządzaniu własnością Samochodu przez Wykonawcę, w szczególności Samochód </w:t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rozporządzania nim,</w:t>
      </w:r>
    </w:p>
    <w:p w:rsidR="004F659E" w:rsidRDefault="00000000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przekazany zostanie Zamawiającemu w stanie kompletnym, sprawnym technicznie (co zostanie potwierdzone przez Zamawiającego w protokole zdawczo-odbiorczym) umożliwiającym normalne z niego korzystanie zgodnie z jego przeznaczeniem.</w:t>
      </w:r>
    </w:p>
    <w:p w:rsidR="0097627C" w:rsidRDefault="0097627C" w:rsidP="0097627C">
      <w:pPr>
        <w:spacing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:rsidR="0097627C" w:rsidRDefault="0097627C" w:rsidP="0097627C">
      <w:pPr>
        <w:spacing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2  </w:t>
      </w:r>
    </w:p>
    <w:p w:rsidR="004F659E" w:rsidRDefault="00000000">
      <w:pPr>
        <w:numPr>
          <w:ilvl w:val="0"/>
          <w:numId w:val="20"/>
        </w:numPr>
        <w:tabs>
          <w:tab w:val="left" w:pos="426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umowy: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dnia 2</w:t>
      </w:r>
      <w:r w:rsidR="00746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listopada 2024 r.</w:t>
      </w:r>
    </w:p>
    <w:p w:rsidR="004F659E" w:rsidRDefault="00000000">
      <w:pPr>
        <w:numPr>
          <w:ilvl w:val="0"/>
          <w:numId w:val="21"/>
        </w:numPr>
        <w:tabs>
          <w:tab w:val="left" w:pos="426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termin wykonania umowy uważa się dzień podpisania przez obie Strony bez zastrzeżeń protokołu odbioru Samochodu.</w:t>
      </w:r>
    </w:p>
    <w:p w:rsidR="004F659E" w:rsidRDefault="00000000">
      <w:pPr>
        <w:numPr>
          <w:ilvl w:val="0"/>
          <w:numId w:val="22"/>
        </w:numPr>
        <w:tabs>
          <w:tab w:val="left" w:pos="426"/>
          <w:tab w:val="left" w:pos="66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podczas odbioru wad Samochodu, Strony ustalą nowy termin odbioru.</w:t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3. </w:t>
      </w:r>
    </w:p>
    <w:p w:rsidR="004F659E" w:rsidRDefault="00000000">
      <w:pPr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Wykonawca oświadcza, że zapoznał się ze wszystkimi warunkami określonymi w Umowie, Zaproszeniu do składania ofert i nie wnosi żadnych zastrzeżeń. </w:t>
      </w:r>
    </w:p>
    <w:p w:rsidR="004F659E" w:rsidRDefault="00000000">
      <w:pPr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na co najmniej trzy dni robocze przed planowanym terminem dostawy powiadomi Zamawiającego i przekaże niezbędną dokumentację do rejestracji i ubezpieczenia Samochodu. </w:t>
      </w:r>
    </w:p>
    <w:p w:rsidR="004F659E" w:rsidRDefault="00000000">
      <w:pPr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  <w:t>Wykonawca odpowiada za bezpieczeństwo dostarczonego pojazdu, aż do momentu protokolarnego przekazania pojazdu. Wykonawca zobowiązany jest ponadto należycie zabezpieczyć pojazd na czas jego przechowywania i przewozu.</w:t>
      </w:r>
    </w:p>
    <w:p w:rsidR="004F659E" w:rsidRDefault="00000000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  <w:t>Zamawiający zastrzega sobie prawo sprawdzenia parametrów technicznych dostarczonego samochodu w celu zbadania zgodności z wymaganymi parametrami technicznymi określonymi  w zamówieniu oraz złożoną ofertą.</w:t>
      </w:r>
    </w:p>
    <w:p w:rsidR="004F659E" w:rsidRDefault="00000000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  <w:t>W przypadku stwierdzenia przy odbiorze przez Zamawiającego niezgodności przedmiotu zamówienia                  z zamówieniem, o którym mowa w § 1 umowy, a także złej jakości dostarczonego pojazdu, Wykonawca zobowiązany jest do jego wymiany na wolne od wad zachowując termin dostawy, o którym mowa w § 2. Koszt wymiany pokrywa Wykonawca.</w:t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4. </w:t>
      </w:r>
    </w:p>
    <w:p w:rsidR="004F659E" w:rsidRDefault="00000000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Za wykonanie Umowy [przeniesie praw własności do Samochodu] Zamawiający zapłaci Wykonawcy zgodnie ze złożoną Ofertą wynagrodzenie ryczałtowe 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w wysokości …………..zł 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>brutto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(słownie:</w:t>
      </w:r>
      <w:r>
        <w:rPr>
          <w:rFonts w:asciiTheme="minorHAnsi" w:hAnsiTheme="minorHAnsi" w:cstheme="minorHAnsi"/>
          <w:sz w:val="22"/>
          <w:szCs w:val="22"/>
        </w:rPr>
        <w:t xml:space="preserve"> ……………….</w:t>
      </w:r>
      <w:r>
        <w:rPr>
          <w:rFonts w:asciiTheme="minorHAnsi" w:hAnsiTheme="minorHAnsi" w:cstheme="minorHAnsi"/>
          <w:spacing w:val="-6"/>
          <w:sz w:val="22"/>
          <w:szCs w:val="22"/>
        </w:rPr>
        <w:t>).</w:t>
      </w:r>
    </w:p>
    <w:p w:rsidR="004F659E" w:rsidRDefault="00000000">
      <w:pPr>
        <w:numPr>
          <w:ilvl w:val="0"/>
          <w:numId w:val="29"/>
        </w:numPr>
        <w:tabs>
          <w:tab w:val="left" w:pos="347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Wykonawca przenosi na rzecz Zamawiającego własność Samochodu z dniem podpisania przez Strony protokołu zdawczo-odbiorczego.</w:t>
      </w:r>
    </w:p>
    <w:p w:rsidR="004F659E" w:rsidRDefault="00000000">
      <w:pPr>
        <w:numPr>
          <w:ilvl w:val="0"/>
          <w:numId w:val="30"/>
        </w:numPr>
        <w:tabs>
          <w:tab w:val="left" w:pos="347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Zapłata za wykonaną dostawę nastąpi w formie polecenia przelewu w terminie do 7 dni od daty otrzymania prawidłowo wystawionej faktury VAT.</w:t>
      </w:r>
    </w:p>
    <w:p w:rsidR="004F659E" w:rsidRDefault="0000000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5. </w:t>
      </w:r>
    </w:p>
    <w:p w:rsidR="004F659E" w:rsidRDefault="00000000">
      <w:pPr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Wykonawca udziela Zamawiającemu gwarancji jakości na wady fizyczne  Samochodu (zgodnie z Umową i ofertą Wykonawcy) na poniższych warunkach :</w:t>
      </w:r>
    </w:p>
    <w:p w:rsidR="004F659E" w:rsidRDefault="00000000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gwarancja 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jakości obejmuje  silnik, wszystkie zespoły i podzespoły elektryczne oraz mechaniczne na okres ….. miesięcy lub 100000 tys. km, w zależności co wystąpi wcześniej;</w:t>
      </w:r>
    </w:p>
    <w:p w:rsidR="004F659E" w:rsidRDefault="0000000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gwarancja na korozję powierzchniową powłoki lakierniczej …..miesięcy.</w:t>
      </w:r>
    </w:p>
    <w:p w:rsidR="004F659E" w:rsidRDefault="00000000">
      <w:pPr>
        <w:numPr>
          <w:ilvl w:val="0"/>
          <w:numId w:val="33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gwarancja na perforacje korozyjną nadwozia na okres …….miesięcy.</w:t>
      </w:r>
    </w:p>
    <w:p w:rsidR="004F659E" w:rsidRDefault="0000000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Gwarancja na komponenty napędowych systemów hybrydowych ….. miesięcy.  </w:t>
      </w:r>
    </w:p>
    <w:p w:rsidR="004F659E" w:rsidRDefault="00000000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W ramach udzielonej gwarancji Wykonawca gwarantuje Zamawiającemu usuwanie wad fizycznych Samochodu, sprawne działanie Samochodu, jego zgodność z Ofertą Wykonawcy, Umową, </w:t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lastRenderedPageBreak/>
        <w:t xml:space="preserve">Zaproszeniem do składania ofert, kompletność dostawy, zgodność z obowiązującymi normami, jak również brak wad prawnych. </w:t>
      </w:r>
    </w:p>
    <w:p w:rsidR="004F659E" w:rsidRDefault="00000000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Naprawy gwarancyjne będą realizowane przez Wykonawcę w ramach warsztatu upoważnionego/spełniającego kryteria jakościowe, do czynności serwisowych dla kategorii Samochodu  oraz przez</w:t>
      </w:r>
      <w:r>
        <w:rPr>
          <w:rFonts w:asciiTheme="minorHAnsi" w:hAnsiTheme="minorHAnsi" w:cstheme="minorHAnsi"/>
          <w:sz w:val="22"/>
          <w:szCs w:val="22"/>
        </w:rPr>
        <w:t xml:space="preserve"> osoby posiadające wymagane kwalifikacje.</w:t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Gwarancja jakości obejmuje koszt naprawy                     i części zamiennych. Naprawy będą wykonywane przez serwis w terminach i na warunkach zawartych w przekazanej dokumentacji gwarancji jakości przedmiotu dostawy. </w:t>
      </w:r>
    </w:p>
    <w:p w:rsidR="004F659E" w:rsidRDefault="0000000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Zamawiający zobowiązuje się do powiadomienia Wykonawcy o zauważonych wadach  Samochodu niezwłocznie od daty stwierdzenia wady przez Zamawiającego, celem uzgodnienia  terminu i sposobu usunięcia wady. </w:t>
      </w:r>
    </w:p>
    <w:p w:rsidR="004F659E" w:rsidRDefault="0000000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W okresie obowiązywania gwarancji jakości Wykonawca zobowiązuje się do bezpłatnego usuwania  wad w terminie do 14 dni licząc od dnia faktycznego przyjęcia Samochodu do naprawy. Wykonawca zastrzega sobie prawo do wydłużenia terminu naprawy w przypadku braku części zamiennych.</w:t>
      </w:r>
    </w:p>
    <w:p w:rsidR="004F659E" w:rsidRDefault="0000000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 xml:space="preserve">Niezależnie od uprawnień z gwarancji – Zamawiającemu przysługują także uprawnienia </w:t>
      </w: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br/>
        <w:t xml:space="preserve">z rękojmi za wady fizyczne i prawne na zasadach określonych ogólnymi przepisami prawa. </w:t>
      </w:r>
      <w:r>
        <w:rPr>
          <w:rFonts w:asciiTheme="minorHAnsi" w:hAnsiTheme="minorHAnsi" w:cstheme="minorHAnsi"/>
          <w:spacing w:val="-6"/>
          <w:sz w:val="22"/>
          <w:szCs w:val="22"/>
        </w:rPr>
        <w:t>Zamawiający ma prawo dochodzić uprawnień z tytułu rękojmi za wady, niezależnie od uprawnień wynikających z udzielonej gwarancji.</w:t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6. </w:t>
      </w:r>
    </w:p>
    <w:p w:rsidR="004F659E" w:rsidRDefault="00000000">
      <w:pPr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Wykonawca zapłaci Zamawiającemu kary umowne za:</w:t>
      </w:r>
    </w:p>
    <w:p w:rsidR="004F659E" w:rsidRDefault="0000000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niewykonanie zamówienia w terminie lub wykonanie w sposób nieprawidłowy - w wysokości 0,5 % ceny brutto pojazdu za każdy rozpoczęty dzień wykonania w sposób nieprawidłowy lub opóźnienia w dostawie każdego pojazdu;</w:t>
      </w:r>
    </w:p>
    <w:p w:rsidR="004F659E" w:rsidRDefault="0000000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 przypadku odstąpienia od umowy przez Zamawiającego z winy Wykonawcy - w wysokości 10 % ceny brutto pojazdu.</w:t>
      </w:r>
    </w:p>
    <w:p w:rsidR="004F659E" w:rsidRDefault="0000000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zastrzega sobie prawo do potrącenia kar umownych z płatności za realizację umowy, zgodnie z art. 498 i art. 499 Kodeksu cywilnego.</w:t>
      </w:r>
    </w:p>
    <w:p w:rsidR="004F659E" w:rsidRDefault="0000000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zastrzega sobie prawo dochodzenia odszkodowania uzupełniającego przewyższającego wysokość zastrzeżonych kar umownych – na zasadach ogólnych prawa cywilnego zgodnie z art. 471 Kodeksu cywilnego.</w:t>
      </w:r>
    </w:p>
    <w:p w:rsidR="004F659E" w:rsidRDefault="0000000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Termin zapłaty kar umownych to 7 dni kalendarzowych od dnia otrzymania dokumentu obciążającego karami umownymi Wykonawcę.</w:t>
      </w:r>
    </w:p>
    <w:p w:rsidR="004F659E" w:rsidRDefault="0000000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Wykonawca jest odpowiedzialny względem Zamawiającego za wszelkie wady fizyczne i prawne pojazdu w tym również za ewentualne roszczenia osób trzecich wynikające z naruszenia praw własności intelektualnej lub przemysłowej, pozostające w związku z ich wprowadzeniem do obrotu na terytorium Rzeczypospolitej Polskiej.</w:t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7. </w:t>
      </w:r>
    </w:p>
    <w:p w:rsidR="004F659E" w:rsidRDefault="00000000">
      <w:pPr>
        <w:numPr>
          <w:ilvl w:val="0"/>
          <w:numId w:val="35"/>
        </w:numPr>
        <w:spacing w:after="12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ma prawo odstąpić od niniejszej umowy w całości lub w części lub rozwiązać umowę w całości lub w części, jeżeli Wykonawca naruszy jakiekolwiek jej istotne postanowienie, w tym w szczególności jeżeli:</w:t>
      </w:r>
    </w:p>
    <w:p w:rsidR="004F659E" w:rsidRDefault="00000000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Wykonawca nie wykonał umowy w terminie;</w:t>
      </w:r>
    </w:p>
    <w:p w:rsidR="004F659E" w:rsidRDefault="00000000">
      <w:pPr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Wykonawca wykonuje przedmiot umowy niezgodnie z jej postanowieniami;</w:t>
      </w:r>
    </w:p>
    <w:p w:rsidR="004F659E" w:rsidRDefault="00000000">
      <w:pPr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lastRenderedPageBreak/>
        <w:t>w przypadku wydania nakazu zajęcia majątku Wykonawcy;</w:t>
      </w:r>
    </w:p>
    <w:p w:rsidR="004F659E" w:rsidRDefault="0000000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w przypadku likwidacji Wykonawcy.</w:t>
      </w:r>
    </w:p>
    <w:p w:rsidR="004F659E" w:rsidRDefault="00000000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może odstąpić od umowy w terminie 3 dni kalendarzowych od powzięcia wiadomości o okolicznościach wymienionych w ust. 1.</w:t>
      </w:r>
    </w:p>
    <w:p w:rsidR="004F659E" w:rsidRDefault="00000000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może odstąpić od umowy w razie zaistnienia istotnej zmiany okoliczności powodującej, że wykonanie umowy nie leży w interesie publicznym, czego nie można było przewidzieć w chwili zawarcia umowy.</w:t>
      </w:r>
    </w:p>
    <w:p w:rsidR="004F659E" w:rsidRDefault="00000000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 może odstąpić od umowy z przyczyn wskazanych w ust. 1-2 w  terminie do dnia realizacji umowy.</w:t>
      </w:r>
    </w:p>
    <w:p w:rsidR="004F659E" w:rsidRDefault="00000000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Odstąpienie od umowy oraz jej rozwiązanie musi nastąpić w formie pisemnej pod rygorem nieważności wraz z podaniem uzasadnienia.</w:t>
      </w:r>
    </w:p>
    <w:p w:rsidR="004F659E" w:rsidRDefault="00000000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spacing w:val="-6"/>
          <w:sz w:val="22"/>
          <w:szCs w:val="22"/>
          <w:lang w:bidi="pl-PL"/>
        </w:rPr>
        <w:t>Zamawiający, który odstępuje od umowy z przyczyn, o których mowa w ust. 1-2, nie jest zobowiązany do zapłaty Wykonawcy kary umownej.</w:t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§ 8. </w:t>
      </w:r>
    </w:p>
    <w:p w:rsidR="004F659E" w:rsidRDefault="00000000">
      <w:pPr>
        <w:numPr>
          <w:ilvl w:val="0"/>
          <w:numId w:val="45"/>
        </w:numPr>
        <w:spacing w:after="120" w:line="276" w:lineRule="auto"/>
        <w:ind w:left="502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 xml:space="preserve">Zmiany umowy wymagają zachowania formy pisemnej, pod rygorem nieważności. </w:t>
      </w:r>
    </w:p>
    <w:p w:rsidR="004F659E" w:rsidRDefault="00000000">
      <w:pPr>
        <w:numPr>
          <w:ilvl w:val="0"/>
          <w:numId w:val="46"/>
        </w:numPr>
        <w:spacing w:after="120" w:line="276" w:lineRule="auto"/>
        <w:ind w:left="502"/>
        <w:jc w:val="both"/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  <w:lang w:bidi="pl-PL"/>
        </w:rPr>
        <w:t>Spory wynikłe z niniejszej umowy, nie rozstrzygnięte polubownie, będzie rozstrzygał sąd właściwy dla siedziby Zamawiającego.</w:t>
      </w:r>
    </w:p>
    <w:p w:rsidR="004F659E" w:rsidRDefault="00000000">
      <w:pPr>
        <w:numPr>
          <w:ilvl w:val="0"/>
          <w:numId w:val="47"/>
        </w:numPr>
        <w:spacing w:after="120" w:line="276" w:lineRule="auto"/>
        <w:ind w:left="502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W sprawach nieuregulowanych Umową mają zastosowanie przepisy prawa, w tym Kodeksu Cywilnego.</w:t>
      </w:r>
    </w:p>
    <w:p w:rsidR="004F659E" w:rsidRDefault="00000000">
      <w:pPr>
        <w:numPr>
          <w:ilvl w:val="0"/>
          <w:numId w:val="48"/>
        </w:numPr>
        <w:spacing w:line="276" w:lineRule="auto"/>
        <w:ind w:left="502"/>
        <w:jc w:val="both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  <w:r>
        <w:rPr>
          <w:rFonts w:asciiTheme="minorHAnsi" w:eastAsia="Arial Unicode MS" w:hAnsiTheme="minorHAnsi" w:cstheme="minorHAnsi"/>
          <w:spacing w:val="-6"/>
          <w:sz w:val="22"/>
          <w:szCs w:val="22"/>
        </w:rPr>
        <w:t>Wszelkie zawiadomienia i korespondencja Stron będą przekazywane i traktowane jako skutecznie doręczone na adresy korespondencyjne Stron, wskazane w niniejszej umowie.</w:t>
      </w:r>
    </w:p>
    <w:p w:rsidR="004F659E" w:rsidRDefault="00000000">
      <w:pPr>
        <w:numPr>
          <w:ilvl w:val="0"/>
          <w:numId w:val="49"/>
        </w:numPr>
        <w:spacing w:line="276" w:lineRule="auto"/>
        <w:ind w:left="502"/>
        <w:jc w:val="both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 xml:space="preserve">Osobami upoważnionymi do kontaktów w czasie trwania Umowy są: </w:t>
      </w:r>
    </w:p>
    <w:p w:rsidR="004F659E" w:rsidRDefault="00000000">
      <w:pPr>
        <w:spacing w:line="276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 xml:space="preserve">1) Po stronie Zamawiającego: Pan </w:t>
      </w:r>
      <w:r w:rsidR="0097627C">
        <w:rPr>
          <w:rFonts w:asciiTheme="minorHAnsi" w:hAnsiTheme="minorHAnsi" w:cstheme="minorHAnsi"/>
          <w:spacing w:val="-6"/>
          <w:sz w:val="22"/>
          <w:szCs w:val="22"/>
          <w:lang w:eastAsia="ar-SA"/>
        </w:rPr>
        <w:t>Paweł Adamczyk</w:t>
      </w: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 xml:space="preserve"> – </w:t>
      </w:r>
      <w:r w:rsidR="0097627C">
        <w:rPr>
          <w:rFonts w:asciiTheme="minorHAnsi" w:hAnsiTheme="minorHAnsi" w:cstheme="minorHAnsi"/>
          <w:spacing w:val="-6"/>
          <w:sz w:val="22"/>
          <w:szCs w:val="22"/>
          <w:lang w:eastAsia="ar-SA"/>
        </w:rPr>
        <w:t>kierownik w Zespole ds. bezpieczeństwa żywności, pasz i utylizacji</w:t>
      </w: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>.</w:t>
      </w:r>
    </w:p>
    <w:p w:rsidR="004F659E" w:rsidRDefault="00000000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  <w:lang w:eastAsia="ar-SA"/>
        </w:rPr>
        <w:t>2) Po stronie Wykonawcy: Pan/i ………………………………...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 9</w:t>
      </w:r>
    </w:p>
    <w:p w:rsidR="004F659E" w:rsidRDefault="00000000">
      <w:pPr>
        <w:tabs>
          <w:tab w:val="left" w:pos="284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Zamawiający oświadcza, że jest administratorem danych osobowych osób zatrudnionych u Zamawiającego (pracowników/podwykonawców/zleceniobiorców Zamawiającego) oraz osób reprezentujących Zamawiającego przy zawarciu Umowy i aneksów do Umowy (dalej: pracownicy Zamawiającego). Zamawiający niniejszą Umową reguluje udostępnienie Wykonawcy jako odrębnemu administratorowi do przetwarzania wyłącznie w związku i w celu wykonywania praw i obowiązków Stron wynikających lub pozostających w związku z realizacją Umowy danych osobowych: imię i nazwisko, stanowisko, telefon służbowy i służbowy adres e-mail, pracowników Zamawiającego wyznaczonych przez Zamawiającego do realizacji przedmiotu Umowy, współpracy z Wykonawcą w ramach Umowy lub kontaktu w związku z realizacją Umowy. Udostępnienie to jest realizowane w oparciu o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gdzie prawnie uzasadnionym interesem obu administratorów danych jest należyta realizacja zawieranych umów. </w:t>
      </w:r>
    </w:p>
    <w:p w:rsidR="004F659E" w:rsidRDefault="00000000">
      <w:pPr>
        <w:tabs>
          <w:tab w:val="left" w:pos="284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Wykonawca oświadcza, że jest administratorem danych osobowych osób zatrudnionych u Wykonawcy (pracowników/podwykonawców/zleceniobiorców) oraz osób reprezentujących Wykonawcę przy zawarciu Umowy i aneksów do Umowy (dalej: pracownicy Wykonawcy) </w:t>
      </w:r>
      <w:r>
        <w:rPr>
          <w:rFonts w:asciiTheme="minorHAnsi" w:hAnsiTheme="minorHAnsi" w:cstheme="minorHAnsi"/>
          <w:sz w:val="22"/>
          <w:szCs w:val="22"/>
        </w:rPr>
        <w:lastRenderedPageBreak/>
        <w:t>Wykonawca niniejszą Umową reguluje udostępnienie Zamawiającemu jako odrębnemu administratorowi do przetwarzania wyłącznie w związku i w celu wykonywania praw i obowiązków Stron wynikających lub pozostających w związku z realizacją Umowy danych osobowych: imię nazwisko, stanowisko, telefon służbowy i służbowy adres e-mail pracowników Wykonawcy wyznaczonych przez Wykonawcę do realizacji przedmiotu Umowy, współpracy z Zamawiającym w ramach Umowy lub kontaktu w związku z realizacją Umowy. Udostępnienie to jest realizowane w oparciu o art. 6 ust. 1 lit. f) RODO, gdzie prawnie uzasadnionym interesem obu administratorów danych jest należyta realizacja zawieranych umów.</w:t>
      </w:r>
    </w:p>
    <w:p w:rsidR="004F659E" w:rsidRDefault="00000000">
      <w:pPr>
        <w:tabs>
          <w:tab w:val="left" w:pos="284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Każda ze Stron oświadcza, że jest świadoma konieczności przetwarzania danych osobowych udostępnionych jej przez drugą Stronę, w szczególności danych elektronicznych </w:t>
      </w:r>
      <w:r>
        <w:rPr>
          <w:rFonts w:asciiTheme="minorHAnsi" w:hAnsiTheme="minorHAnsi" w:cstheme="minorHAnsi"/>
          <w:sz w:val="22"/>
          <w:szCs w:val="22"/>
        </w:rPr>
        <w:br/>
        <w:t xml:space="preserve">i każda ze Stron oświadcza i zobowiązuje się, że zna wymogi RODO oraz przepisy krajowe </w:t>
      </w:r>
      <w:r>
        <w:rPr>
          <w:rFonts w:asciiTheme="minorHAnsi" w:hAnsiTheme="minorHAnsi" w:cstheme="minorHAnsi"/>
          <w:sz w:val="22"/>
          <w:szCs w:val="22"/>
        </w:rPr>
        <w:br/>
        <w:t>z zakresu ochrony danych osobowych i będzie je stosowała przy realizacji Umowy.</w:t>
      </w:r>
    </w:p>
    <w:p w:rsidR="004F659E" w:rsidRDefault="00000000">
      <w:pPr>
        <w:tabs>
          <w:tab w:val="left" w:pos="284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 xml:space="preserve">Każda ze Stron oświadcza, że jako odrębny administrator poinformuje pracowników drugiej Strony (zgodnie z treścią art. 14 RODO), o tym, że przetwarza służbowe dane kontaktowe wzajemnie udostępnione do realizacji przedmiotu Umowy, współpracy Stron w ramach Umowy lub kontaktu w związku z realizacją Umowy. </w:t>
      </w:r>
    </w:p>
    <w:p w:rsidR="004F659E" w:rsidRDefault="0000000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Każda ze Stron oświadcza, że zapewni poufność udostępnionych służbowych danych kontaktowych pracowników drugiej Strony.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sporządzona została w dwóch jednobrzmiących egzemplarzach, po jednym dla każdej ze Stron. 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4F659E" w:rsidRDefault="00000000">
      <w:pPr>
        <w:tabs>
          <w:tab w:val="left" w:pos="1620"/>
          <w:tab w:val="left" w:pos="66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sporządzona została w dwóch jednobrzmiących egzemplarzach, po jednym dla każdej ze Stron. </w:t>
      </w:r>
    </w:p>
    <w:p w:rsidR="004F659E" w:rsidRDefault="004F659E">
      <w:pPr>
        <w:spacing w:after="12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4F659E" w:rsidRDefault="004F659E">
      <w:pPr>
        <w:spacing w:after="12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4F659E" w:rsidRDefault="004F659E">
      <w:pPr>
        <w:spacing w:after="12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4F659E" w:rsidRDefault="004F659E">
      <w:pPr>
        <w:spacing w:after="12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4F659E" w:rsidRDefault="00000000">
      <w:pPr>
        <w:spacing w:after="120" w:line="276" w:lineRule="auto"/>
        <w:ind w:left="5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Załączniki:</w:t>
      </w:r>
    </w:p>
    <w:p w:rsidR="004F659E" w:rsidRDefault="000000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pacing w:val="-6"/>
          <w:szCs w:val="22"/>
        </w:rPr>
      </w:pPr>
      <w:r>
        <w:rPr>
          <w:rFonts w:asciiTheme="minorHAnsi" w:hAnsiTheme="minorHAnsi" w:cstheme="minorHAnsi"/>
          <w:spacing w:val="-6"/>
          <w:szCs w:val="22"/>
        </w:rPr>
        <w:t>Zapytanie ofertowe</w:t>
      </w:r>
    </w:p>
    <w:p w:rsidR="004F659E" w:rsidRDefault="00000000">
      <w:pPr>
        <w:pStyle w:val="Akapitzlist"/>
        <w:numPr>
          <w:ilvl w:val="0"/>
          <w:numId w:val="1"/>
        </w:numPr>
        <w:tabs>
          <w:tab w:val="left" w:pos="1620"/>
          <w:tab w:val="left" w:pos="6660"/>
        </w:tabs>
        <w:rPr>
          <w:rFonts w:asciiTheme="minorHAnsi" w:hAnsiTheme="minorHAnsi" w:cstheme="minorHAnsi"/>
          <w:spacing w:val="-6"/>
          <w:szCs w:val="22"/>
        </w:rPr>
      </w:pPr>
      <w:r>
        <w:rPr>
          <w:rFonts w:asciiTheme="minorHAnsi" w:hAnsiTheme="minorHAnsi" w:cstheme="minorHAnsi"/>
          <w:spacing w:val="-6"/>
          <w:szCs w:val="22"/>
        </w:rPr>
        <w:t>Oferta Wykonawcy</w:t>
      </w:r>
    </w:p>
    <w:p w:rsidR="004F659E" w:rsidRDefault="00000000">
      <w:pPr>
        <w:pStyle w:val="Akapitzlist"/>
        <w:numPr>
          <w:ilvl w:val="0"/>
          <w:numId w:val="1"/>
        </w:numPr>
        <w:tabs>
          <w:tab w:val="left" w:pos="1620"/>
          <w:tab w:val="left" w:pos="6660"/>
        </w:tabs>
        <w:rPr>
          <w:rFonts w:asciiTheme="minorHAnsi" w:hAnsiTheme="minorHAnsi" w:cstheme="minorHAnsi"/>
          <w:spacing w:val="-6"/>
          <w:szCs w:val="22"/>
        </w:rPr>
      </w:pPr>
      <w:r>
        <w:rPr>
          <w:rFonts w:asciiTheme="minorHAnsi" w:hAnsiTheme="minorHAnsi" w:cstheme="minorHAnsi"/>
          <w:spacing w:val="-6"/>
          <w:szCs w:val="22"/>
        </w:rPr>
        <w:t>Formularz ofertowy</w:t>
      </w:r>
    </w:p>
    <w:p w:rsidR="004F659E" w:rsidRDefault="004F659E">
      <w:pPr>
        <w:spacing w:line="276" w:lineRule="auto"/>
        <w:jc w:val="center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:rsidR="004F659E" w:rsidRDefault="004F659E">
      <w:pPr>
        <w:spacing w:line="276" w:lineRule="auto"/>
        <w:jc w:val="center"/>
        <w:rPr>
          <w:rFonts w:asciiTheme="minorHAnsi" w:hAnsiTheme="minorHAnsi" w:cstheme="minorHAnsi"/>
          <w:bCs/>
          <w:spacing w:val="-6"/>
          <w:sz w:val="22"/>
          <w:szCs w:val="22"/>
        </w:rPr>
      </w:pPr>
    </w:p>
    <w:p w:rsidR="004F659E" w:rsidRDefault="00000000">
      <w:pPr>
        <w:spacing w:line="276" w:lineRule="auto"/>
        <w:jc w:val="center"/>
        <w:rPr>
          <w:rFonts w:asciiTheme="minorHAnsi" w:hAnsiTheme="minorHAnsi" w:cstheme="minorHAnsi"/>
          <w:bCs/>
          <w:spacing w:val="-6"/>
          <w:sz w:val="22"/>
          <w:szCs w:val="22"/>
        </w:rPr>
      </w:pPr>
      <w:r>
        <w:rPr>
          <w:rFonts w:asciiTheme="minorHAnsi" w:hAnsiTheme="minorHAnsi" w:cstheme="minorHAnsi"/>
          <w:bCs/>
          <w:spacing w:val="-6"/>
          <w:sz w:val="22"/>
          <w:szCs w:val="22"/>
        </w:rPr>
        <w:t>...............................................</w:t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  <w:t>..................................................</w:t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spacing w:val="-6"/>
          <w:sz w:val="22"/>
          <w:szCs w:val="22"/>
        </w:rPr>
        <w:tab/>
      </w:r>
    </w:p>
    <w:p w:rsidR="004F659E" w:rsidRDefault="00000000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>Zamawiający</w:t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  <w:t>Wykonawca</w:t>
      </w:r>
      <w:r>
        <w:rPr>
          <w:rFonts w:asciiTheme="minorHAnsi" w:hAnsiTheme="minorHAnsi" w:cstheme="minorHAnsi"/>
          <w:bCs/>
          <w:i/>
          <w:spacing w:val="-6"/>
          <w:sz w:val="22"/>
          <w:szCs w:val="22"/>
        </w:rPr>
        <w:tab/>
      </w:r>
    </w:p>
    <w:sectPr w:rsidR="004F659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258" w:rsidRDefault="00DB1258">
      <w:r>
        <w:separator/>
      </w:r>
    </w:p>
  </w:endnote>
  <w:endnote w:type="continuationSeparator" w:id="0">
    <w:p w:rsidR="00DB1258" w:rsidRDefault="00D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138202"/>
      <w:docPartObj>
        <w:docPartGallery w:val="Page Numbers (Bottom of Page)"/>
        <w:docPartUnique/>
      </w:docPartObj>
    </w:sdtPr>
    <w:sdtContent>
      <w:p w:rsidR="004F659E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4F659E" w:rsidRDefault="004F65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258" w:rsidRDefault="00DB1258">
      <w:r>
        <w:separator/>
      </w:r>
    </w:p>
  </w:footnote>
  <w:footnote w:type="continuationSeparator" w:id="0">
    <w:p w:rsidR="00DB1258" w:rsidRDefault="00DB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505E"/>
    <w:multiLevelType w:val="multilevel"/>
    <w:tmpl w:val="BC0229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7F5CA8"/>
    <w:multiLevelType w:val="multilevel"/>
    <w:tmpl w:val="DECE0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102C24"/>
    <w:multiLevelType w:val="multilevel"/>
    <w:tmpl w:val="3AC63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976F63"/>
    <w:multiLevelType w:val="multilevel"/>
    <w:tmpl w:val="EDB830E4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601AD1"/>
    <w:multiLevelType w:val="multilevel"/>
    <w:tmpl w:val="CE3450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F01BF0"/>
    <w:multiLevelType w:val="multilevel"/>
    <w:tmpl w:val="0F602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F35958"/>
    <w:multiLevelType w:val="multilevel"/>
    <w:tmpl w:val="BFDE46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7C676A7"/>
    <w:multiLevelType w:val="multilevel"/>
    <w:tmpl w:val="908A6F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02410C"/>
    <w:multiLevelType w:val="multilevel"/>
    <w:tmpl w:val="3EFEF4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38925EA"/>
    <w:multiLevelType w:val="multilevel"/>
    <w:tmpl w:val="821008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8123BE"/>
    <w:multiLevelType w:val="multilevel"/>
    <w:tmpl w:val="C72EE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62B1FA4"/>
    <w:multiLevelType w:val="multilevel"/>
    <w:tmpl w:val="01BA9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BE68D3"/>
    <w:multiLevelType w:val="multilevel"/>
    <w:tmpl w:val="703406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DE6975"/>
    <w:multiLevelType w:val="multilevel"/>
    <w:tmpl w:val="1BE690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FCA34E4"/>
    <w:multiLevelType w:val="multilevel"/>
    <w:tmpl w:val="AC8E794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2966955">
    <w:abstractNumId w:val="9"/>
  </w:num>
  <w:num w:numId="2" w16cid:durableId="1276793992">
    <w:abstractNumId w:val="1"/>
  </w:num>
  <w:num w:numId="3" w16cid:durableId="111748653">
    <w:abstractNumId w:val="13"/>
  </w:num>
  <w:num w:numId="4" w16cid:durableId="164823670">
    <w:abstractNumId w:val="4"/>
  </w:num>
  <w:num w:numId="5" w16cid:durableId="1697928123">
    <w:abstractNumId w:val="2"/>
    <w:lvlOverride w:ilvl="0">
      <w:startOverride w:val="1"/>
    </w:lvlOverride>
  </w:num>
  <w:num w:numId="6" w16cid:durableId="646280482">
    <w:abstractNumId w:val="2"/>
  </w:num>
  <w:num w:numId="7" w16cid:durableId="1771655318">
    <w:abstractNumId w:val="2"/>
  </w:num>
  <w:num w:numId="8" w16cid:durableId="1734768354">
    <w:abstractNumId w:val="2"/>
  </w:num>
  <w:num w:numId="9" w16cid:durableId="921790473">
    <w:abstractNumId w:val="0"/>
    <w:lvlOverride w:ilvl="0">
      <w:startOverride w:val="1"/>
    </w:lvlOverride>
  </w:num>
  <w:num w:numId="10" w16cid:durableId="505092439">
    <w:abstractNumId w:val="14"/>
    <w:lvlOverride w:ilvl="0">
      <w:startOverride w:val="1"/>
    </w:lvlOverride>
  </w:num>
  <w:num w:numId="11" w16cid:durableId="1759210128">
    <w:abstractNumId w:val="14"/>
  </w:num>
  <w:num w:numId="12" w16cid:durableId="1706443127">
    <w:abstractNumId w:val="14"/>
  </w:num>
  <w:num w:numId="13" w16cid:durableId="2009206356">
    <w:abstractNumId w:val="14"/>
  </w:num>
  <w:num w:numId="14" w16cid:durableId="239482654">
    <w:abstractNumId w:val="2"/>
  </w:num>
  <w:num w:numId="15" w16cid:durableId="190723832">
    <w:abstractNumId w:val="6"/>
    <w:lvlOverride w:ilvl="0">
      <w:startOverride w:val="1"/>
    </w:lvlOverride>
  </w:num>
  <w:num w:numId="16" w16cid:durableId="134759879">
    <w:abstractNumId w:val="6"/>
  </w:num>
  <w:num w:numId="17" w16cid:durableId="1784882324">
    <w:abstractNumId w:val="6"/>
  </w:num>
  <w:num w:numId="18" w16cid:durableId="361975702">
    <w:abstractNumId w:val="6"/>
  </w:num>
  <w:num w:numId="19" w16cid:durableId="1258294296">
    <w:abstractNumId w:val="6"/>
  </w:num>
  <w:num w:numId="20" w16cid:durableId="600916274">
    <w:abstractNumId w:val="3"/>
    <w:lvlOverride w:ilvl="0">
      <w:startOverride w:val="1"/>
    </w:lvlOverride>
  </w:num>
  <w:num w:numId="21" w16cid:durableId="267740596">
    <w:abstractNumId w:val="3"/>
  </w:num>
  <w:num w:numId="22" w16cid:durableId="1190798132">
    <w:abstractNumId w:val="3"/>
  </w:num>
  <w:num w:numId="23" w16cid:durableId="216363449">
    <w:abstractNumId w:val="11"/>
    <w:lvlOverride w:ilvl="0">
      <w:startOverride w:val="1"/>
    </w:lvlOverride>
  </w:num>
  <w:num w:numId="24" w16cid:durableId="828596481">
    <w:abstractNumId w:val="11"/>
  </w:num>
  <w:num w:numId="25" w16cid:durableId="1664119070">
    <w:abstractNumId w:val="11"/>
  </w:num>
  <w:num w:numId="26" w16cid:durableId="1067456100">
    <w:abstractNumId w:val="11"/>
  </w:num>
  <w:num w:numId="27" w16cid:durableId="1581524586">
    <w:abstractNumId w:val="11"/>
  </w:num>
  <w:num w:numId="28" w16cid:durableId="1102385039">
    <w:abstractNumId w:val="5"/>
    <w:lvlOverride w:ilvl="0">
      <w:startOverride w:val="1"/>
    </w:lvlOverride>
  </w:num>
  <w:num w:numId="29" w16cid:durableId="148986143">
    <w:abstractNumId w:val="5"/>
  </w:num>
  <w:num w:numId="30" w16cid:durableId="187255299">
    <w:abstractNumId w:val="5"/>
  </w:num>
  <w:num w:numId="31" w16cid:durableId="1517421772">
    <w:abstractNumId w:val="7"/>
    <w:lvlOverride w:ilvl="0">
      <w:startOverride w:val="1"/>
    </w:lvlOverride>
  </w:num>
  <w:num w:numId="32" w16cid:durableId="2046519639">
    <w:abstractNumId w:val="7"/>
  </w:num>
  <w:num w:numId="33" w16cid:durableId="1700617416">
    <w:abstractNumId w:val="7"/>
  </w:num>
  <w:num w:numId="34" w16cid:durableId="101612548">
    <w:abstractNumId w:val="7"/>
  </w:num>
  <w:num w:numId="35" w16cid:durableId="156000550">
    <w:abstractNumId w:val="10"/>
    <w:lvlOverride w:ilvl="0">
      <w:startOverride w:val="1"/>
    </w:lvlOverride>
  </w:num>
  <w:num w:numId="36" w16cid:durableId="2104766991">
    <w:abstractNumId w:val="8"/>
    <w:lvlOverride w:ilvl="0">
      <w:startOverride w:val="1"/>
    </w:lvlOverride>
  </w:num>
  <w:num w:numId="37" w16cid:durableId="1986473387">
    <w:abstractNumId w:val="8"/>
  </w:num>
  <w:num w:numId="38" w16cid:durableId="169683697">
    <w:abstractNumId w:val="8"/>
  </w:num>
  <w:num w:numId="39" w16cid:durableId="1901405211">
    <w:abstractNumId w:val="8"/>
  </w:num>
  <w:num w:numId="40" w16cid:durableId="651328486">
    <w:abstractNumId w:val="8"/>
  </w:num>
  <w:num w:numId="41" w16cid:durableId="160045087">
    <w:abstractNumId w:val="10"/>
  </w:num>
  <w:num w:numId="42" w16cid:durableId="691536706">
    <w:abstractNumId w:val="10"/>
  </w:num>
  <w:num w:numId="43" w16cid:durableId="639531826">
    <w:abstractNumId w:val="10"/>
  </w:num>
  <w:num w:numId="44" w16cid:durableId="1323389440">
    <w:abstractNumId w:val="10"/>
  </w:num>
  <w:num w:numId="45" w16cid:durableId="1772893125">
    <w:abstractNumId w:val="12"/>
    <w:lvlOverride w:ilvl="0">
      <w:startOverride w:val="1"/>
    </w:lvlOverride>
  </w:num>
  <w:num w:numId="46" w16cid:durableId="83456364">
    <w:abstractNumId w:val="12"/>
  </w:num>
  <w:num w:numId="47" w16cid:durableId="1821383906">
    <w:abstractNumId w:val="12"/>
  </w:num>
  <w:num w:numId="48" w16cid:durableId="1769155921">
    <w:abstractNumId w:val="12"/>
  </w:num>
  <w:num w:numId="49" w16cid:durableId="29553211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E"/>
    <w:rsid w:val="001C2CD7"/>
    <w:rsid w:val="0035103D"/>
    <w:rsid w:val="004F659E"/>
    <w:rsid w:val="005F31E9"/>
    <w:rsid w:val="00746F95"/>
    <w:rsid w:val="0097627C"/>
    <w:rsid w:val="00AB3103"/>
    <w:rsid w:val="00C85219"/>
    <w:rsid w:val="00CF069C"/>
    <w:rsid w:val="00D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1507"/>
  <w15:docId w15:val="{1ED2EE5E-A3ED-4334-8F5B-F09CD11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A26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200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200F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F200F4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200F4"/>
    <w:rPr>
      <w:rFonts w:ascii="Arial" w:eastAsia="Times New Roman" w:hAnsi="Arial" w:cs="Times New Roman"/>
      <w:b/>
      <w:sz w:val="36"/>
      <w:szCs w:val="20"/>
      <w:lang w:val="en-GB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200F4"/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00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00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0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0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00F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11B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1B1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035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6D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27B8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27B86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00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3577"/>
    <w:pPr>
      <w:spacing w:after="120"/>
    </w:pPr>
  </w:style>
  <w:style w:type="paragraph" w:styleId="Lista">
    <w:name w:val="List"/>
    <w:basedOn w:val="Tekstpodstawowy"/>
    <w:rsid w:val="006B7A8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B7A8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rsid w:val="006B7A81"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rsid w:val="00F200F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F200F4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qFormat/>
    <w:rsid w:val="00F200F4"/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200F4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customStyle="1" w:styleId="Default">
    <w:name w:val="Default"/>
    <w:qFormat/>
    <w:rsid w:val="00F200F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00F4"/>
    <w:pPr>
      <w:ind w:left="708"/>
      <w:jc w:val="both"/>
    </w:pPr>
    <w:rPr>
      <w:rFonts w:ascii="Arial" w:hAnsi="Arial"/>
      <w:sz w:val="22"/>
      <w:szCs w:val="20"/>
    </w:rPr>
  </w:style>
  <w:style w:type="paragraph" w:customStyle="1" w:styleId="Zal-text">
    <w:name w:val="Zal-text"/>
    <w:basedOn w:val="Normalny"/>
    <w:qFormat/>
    <w:rsid w:val="00F200F4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00F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200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00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27B86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6A7E0C"/>
    <w:pPr>
      <w:spacing w:line="360" w:lineRule="auto"/>
      <w:jc w:val="both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F96D-CEE9-4A7F-9D1D-EC189B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1830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Puławska</dc:creator>
  <dc:description/>
  <cp:lastModifiedBy>Sekretariat</cp:lastModifiedBy>
  <cp:revision>12</cp:revision>
  <cp:lastPrinted>2024-10-30T09:51:00Z</cp:lastPrinted>
  <dcterms:created xsi:type="dcterms:W3CDTF">2022-10-28T11:10:00Z</dcterms:created>
  <dcterms:modified xsi:type="dcterms:W3CDTF">2024-10-30T09:51:00Z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